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9A1CB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A719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4215CC" w:rsidP="009A1CB3">
      <w:pPr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  <w:r w:rsidRPr="004215CC">
        <w:rPr>
          <w:rFonts w:ascii="Times New Roman" w:hAnsi="Times New Roman"/>
          <w:sz w:val="28"/>
          <w:szCs w:val="28"/>
        </w:rPr>
        <w:t>О</w:t>
      </w:r>
      <w:r w:rsidR="004B7300">
        <w:rPr>
          <w:rFonts w:ascii="Times New Roman" w:hAnsi="Times New Roman"/>
          <w:sz w:val="28"/>
          <w:szCs w:val="28"/>
        </w:rPr>
        <w:t>б</w:t>
      </w:r>
      <w:r w:rsidRPr="004215CC">
        <w:rPr>
          <w:rFonts w:ascii="Times New Roman" w:hAnsi="Times New Roman"/>
          <w:sz w:val="28"/>
          <w:szCs w:val="28"/>
        </w:rPr>
        <w:t xml:space="preserve"> </w:t>
      </w:r>
      <w:r w:rsidR="004B7300">
        <w:rPr>
          <w:rFonts w:ascii="Times New Roman" w:hAnsi="Times New Roman"/>
          <w:sz w:val="28"/>
          <w:szCs w:val="28"/>
        </w:rPr>
        <w:t xml:space="preserve">отмене </w:t>
      </w:r>
      <w:r w:rsidRPr="004215CC">
        <w:rPr>
          <w:rFonts w:ascii="Times New Roman" w:hAnsi="Times New Roman"/>
          <w:sz w:val="28"/>
          <w:szCs w:val="28"/>
        </w:rPr>
        <w:t>постановлени</w:t>
      </w:r>
      <w:r w:rsidR="004B7300">
        <w:rPr>
          <w:rFonts w:ascii="Times New Roman" w:hAnsi="Times New Roman"/>
          <w:sz w:val="28"/>
          <w:szCs w:val="28"/>
        </w:rPr>
        <w:t>я</w:t>
      </w:r>
      <w:r w:rsidRPr="004215CC">
        <w:rPr>
          <w:rFonts w:ascii="Times New Roman" w:hAnsi="Times New Roman"/>
          <w:sz w:val="28"/>
          <w:szCs w:val="28"/>
        </w:rPr>
        <w:t xml:space="preserve"> </w:t>
      </w:r>
      <w:r w:rsidR="009A1CB3">
        <w:rPr>
          <w:rFonts w:ascii="Times New Roman" w:hAnsi="Times New Roman"/>
          <w:sz w:val="28"/>
          <w:szCs w:val="28"/>
        </w:rPr>
        <w:t xml:space="preserve">администрации </w:t>
      </w:r>
      <w:r w:rsidR="009A1CB3" w:rsidRPr="009A1CB3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98D" w:rsidRP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нормативных правовых актов в соответствие с действующим законодательством Российской Федерации:</w:t>
      </w:r>
    </w:p>
    <w:p w:rsidR="00A7198D" w:rsidRP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98D" w:rsidRP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силу:</w:t>
      </w:r>
    </w:p>
    <w:p w:rsid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Выкатной от </w:t>
      </w:r>
      <w:r w:rsidR="009A1CB3" w:rsidRPr="009A1CB3">
        <w:rPr>
          <w:rFonts w:ascii="Times New Roman" w:eastAsia="Times New Roman" w:hAnsi="Times New Roman"/>
          <w:sz w:val="28"/>
          <w:szCs w:val="28"/>
          <w:lang w:eastAsia="ru-RU"/>
        </w:rPr>
        <w:t>27.07.2020 № 23 «Об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Выкатной»</w:t>
      </w:r>
      <w:r w:rsidR="009A1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421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421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4215CC" w:rsidRPr="00CE794D" w:rsidRDefault="004215CC" w:rsidP="004B7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215CC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4215CC"/>
    <w:rsid w:val="004B68CF"/>
    <w:rsid w:val="004B7300"/>
    <w:rsid w:val="00531B29"/>
    <w:rsid w:val="005F0040"/>
    <w:rsid w:val="009A1CB3"/>
    <w:rsid w:val="00A61365"/>
    <w:rsid w:val="00A7198D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03E7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2022-07-08T10:00:00Z</cp:lastPrinted>
  <dcterms:created xsi:type="dcterms:W3CDTF">2020-12-23T06:21:00Z</dcterms:created>
  <dcterms:modified xsi:type="dcterms:W3CDTF">2022-07-08T10:00:00Z</dcterms:modified>
</cp:coreProperties>
</file>